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8" w:rsidRPr="001E1178" w:rsidRDefault="001E1178" w:rsidP="001E1178">
      <w:pPr>
        <w:shd w:val="clear" w:color="auto" w:fill="FFFFFF"/>
        <w:spacing w:before="120" w:after="120" w:line="240" w:lineRule="auto"/>
        <w:jc w:val="both"/>
        <w:outlineLvl w:val="1"/>
        <w:rPr>
          <w:rFonts w:ascii="Verdana" w:eastAsia="Times New Roman" w:hAnsi="Verdana" w:cs="Arial"/>
          <w:color w:val="000000"/>
          <w:kern w:val="36"/>
          <w:sz w:val="38"/>
          <w:szCs w:val="38"/>
          <w:lang w:eastAsia="fr-FR"/>
        </w:rPr>
      </w:pPr>
      <w:bookmarkStart w:id="0" w:name="_GoBack"/>
      <w:bookmarkEnd w:id="0"/>
      <w:r w:rsidRPr="004C1218">
        <w:rPr>
          <w:rFonts w:ascii="Arial Black" w:eastAsia="Times New Roman" w:hAnsi="Arial Black" w:cs="Arial"/>
          <w:b/>
          <w:bCs/>
          <w:color w:val="FF0066"/>
          <w:kern w:val="36"/>
          <w:sz w:val="30"/>
          <w:szCs w:val="30"/>
          <w:lang w:eastAsia="fr-FR"/>
        </w:rPr>
        <w:t xml:space="preserve">Restaurant du cœur - </w:t>
      </w:r>
      <w:proofErr w:type="spellStart"/>
      <w:r w:rsidRPr="004C1218">
        <w:rPr>
          <w:rFonts w:ascii="Arial Black" w:eastAsia="Times New Roman" w:hAnsi="Arial Black" w:cs="Arial"/>
          <w:b/>
          <w:bCs/>
          <w:color w:val="FF0066"/>
          <w:kern w:val="36"/>
          <w:sz w:val="30"/>
          <w:szCs w:val="30"/>
          <w:lang w:eastAsia="fr-FR"/>
        </w:rPr>
        <w:t>Melesse</w:t>
      </w:r>
      <w:proofErr w:type="spellEnd"/>
      <w:r>
        <w:rPr>
          <w:rFonts w:ascii="Arial Black" w:eastAsia="Times New Roman" w:hAnsi="Arial Black" w:cs="Arial"/>
          <w:b/>
          <w:bCs/>
          <w:color w:val="FF9900"/>
          <w:kern w:val="36"/>
          <w:sz w:val="28"/>
          <w:szCs w:val="28"/>
          <w:lang w:eastAsia="fr-FR"/>
        </w:rPr>
        <w:tab/>
      </w:r>
      <w:r>
        <w:rPr>
          <w:rFonts w:ascii="Arial Black" w:eastAsia="Times New Roman" w:hAnsi="Arial Black" w:cs="Arial"/>
          <w:b/>
          <w:bCs/>
          <w:color w:val="FF9900"/>
          <w:kern w:val="36"/>
          <w:sz w:val="28"/>
          <w:szCs w:val="28"/>
          <w:lang w:eastAsia="fr-FR"/>
        </w:rPr>
        <w:tab/>
      </w:r>
      <w:r w:rsidR="004C1218">
        <w:rPr>
          <w:rFonts w:ascii="Arial Black" w:eastAsia="Times New Roman" w:hAnsi="Arial Black" w:cs="Arial"/>
          <w:b/>
          <w:bCs/>
          <w:color w:val="FF9900"/>
          <w:kern w:val="36"/>
          <w:sz w:val="28"/>
          <w:szCs w:val="28"/>
          <w:lang w:eastAsia="fr-FR"/>
        </w:rPr>
        <w:t xml:space="preserve">     </w:t>
      </w:r>
      <w:hyperlink r:id="rId5" w:tgtFrame="_blank" w:history="1">
        <w:r w:rsidRPr="001E1178">
          <w:rPr>
            <w:rFonts w:ascii="Arial Black" w:eastAsia="Times New Roman" w:hAnsi="Arial Black" w:cs="Arial"/>
            <w:color w:val="009ACA"/>
            <w:kern w:val="36"/>
            <w:sz w:val="28"/>
            <w:szCs w:val="28"/>
            <w:lang w:eastAsia="fr-FR"/>
          </w:rPr>
          <w:t xml:space="preserve"> </w:t>
        </w:r>
        <w:r w:rsidRPr="001E1178">
          <w:rPr>
            <w:rFonts w:ascii="Arial Black" w:eastAsia="Times New Roman" w:hAnsi="Arial Black" w:cs="Arial"/>
            <w:noProof/>
            <w:color w:val="009ACA"/>
            <w:kern w:val="36"/>
            <w:sz w:val="28"/>
            <w:szCs w:val="28"/>
            <w:lang w:eastAsia="fr-FR"/>
          </w:rPr>
          <w:drawing>
            <wp:inline distT="0" distB="0" distL="0" distR="0" wp14:anchorId="50A3388D" wp14:editId="23C378F0">
              <wp:extent cx="1757680" cy="1744980"/>
              <wp:effectExtent l="0" t="0" r="0" b="7620"/>
              <wp:docPr id="1" name="Image 1" descr="http://www.saint-aubin-daubigne.fr/donnee/EnBREF/les-restos-du-coeur-158.pn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saint-aubin-daubigne.fr/donnee/EnBREF/les-restos-du-coeur-158.pn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7680" cy="174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1E1178" w:rsidRPr="001E1178" w:rsidRDefault="001E1178" w:rsidP="001E11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E117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5D0B77" w:rsidRPr="00D825D4" w:rsidRDefault="004C1218" w:rsidP="005D0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mpact" w:eastAsia="Times New Roman" w:hAnsi="Impact" w:cs="Arial"/>
          <w:color w:val="FF3399"/>
          <w:sz w:val="72"/>
          <w:szCs w:val="72"/>
          <w:lang w:eastAsia="fr-FR"/>
        </w:rPr>
      </w:pPr>
      <w:proofErr w:type="gramStart"/>
      <w:r w:rsidRPr="00D825D4">
        <w:rPr>
          <w:rFonts w:ascii="Impact" w:eastAsia="Times New Roman" w:hAnsi="Impact" w:cs="Arial"/>
          <w:color w:val="FF3399"/>
          <w:sz w:val="72"/>
          <w:szCs w:val="72"/>
          <w:lang w:eastAsia="fr-FR"/>
        </w:rPr>
        <w:t>été</w:t>
      </w:r>
      <w:proofErr w:type="gramEnd"/>
      <w:r w:rsidRPr="00D825D4">
        <w:rPr>
          <w:rFonts w:ascii="Impact" w:eastAsia="Times New Roman" w:hAnsi="Impact" w:cs="Arial"/>
          <w:color w:val="FF3399"/>
          <w:sz w:val="72"/>
          <w:szCs w:val="72"/>
          <w:lang w:eastAsia="fr-FR"/>
        </w:rPr>
        <w:t xml:space="preserve"> 2017 :     </w:t>
      </w:r>
    </w:p>
    <w:p w:rsidR="004C1218" w:rsidRPr="00D825D4" w:rsidRDefault="004C1218" w:rsidP="005D0B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mpact" w:eastAsia="Times New Roman" w:hAnsi="Impact" w:cs="Arial"/>
          <w:color w:val="FF3399"/>
          <w:sz w:val="16"/>
          <w:szCs w:val="16"/>
          <w:lang w:eastAsia="fr-FR"/>
        </w:rPr>
      </w:pPr>
    </w:p>
    <w:p w:rsidR="00D825D4" w:rsidRPr="00D825D4" w:rsidRDefault="00D825D4" w:rsidP="001E11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D825D4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Ouvertures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: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 </w:t>
      </w: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jeudi 6 juillet</w:t>
      </w: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 w:rsidRPr="00D825D4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Fermetures</w:t>
      </w: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:</w:t>
      </w: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  <w:t>jeudi 13 juillet</w:t>
      </w:r>
    </w:p>
    <w:p w:rsidR="001E1178" w:rsidRPr="00D825D4" w:rsidRDefault="00D825D4" w:rsidP="00D825D4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Jeudi 20 juillet</w:t>
      </w:r>
      <w:r w:rsidR="001E1178"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  <w:t>Jeudi 27 juillet</w:t>
      </w:r>
    </w:p>
    <w:p w:rsidR="00D825D4" w:rsidRPr="00D825D4" w:rsidRDefault="00D825D4" w:rsidP="00D825D4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Jeudi 3 août</w:t>
      </w: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  <w:t>Jeudi 10 août</w:t>
      </w:r>
    </w:p>
    <w:p w:rsidR="00D825D4" w:rsidRPr="00D825D4" w:rsidRDefault="00D825D4" w:rsidP="00D825D4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Jeudi 17 août</w:t>
      </w: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  <w:t>Jeudi 24 août</w:t>
      </w:r>
    </w:p>
    <w:p w:rsidR="00D825D4" w:rsidRPr="00D825D4" w:rsidRDefault="00D825D4" w:rsidP="00D825D4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D825D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Jeudi 31 août</w:t>
      </w:r>
    </w:p>
    <w:p w:rsidR="00D825D4" w:rsidRDefault="00D825D4" w:rsidP="00D825D4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D825D4" w:rsidRDefault="00D825D4" w:rsidP="00D825D4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D825D4" w:rsidRPr="00D825D4" w:rsidRDefault="00D825D4" w:rsidP="00D825D4">
      <w:pPr>
        <w:pStyle w:val="NormalWeb"/>
        <w:jc w:val="center"/>
        <w:rPr>
          <w:rFonts w:ascii="Arial" w:hAnsi="Arial" w:cs="Arial"/>
          <w:color w:val="0070C0"/>
          <w:sz w:val="28"/>
          <w:szCs w:val="28"/>
        </w:rPr>
      </w:pPr>
      <w:r w:rsidRPr="00D825D4">
        <w:rPr>
          <w:rFonts w:ascii="Arial" w:hAnsi="Arial" w:cs="Arial"/>
          <w:color w:val="0070C0"/>
          <w:sz w:val="28"/>
          <w:szCs w:val="28"/>
        </w:rPr>
        <w:t xml:space="preserve">A partir du Jeudi 7 Septembre 2017, ouverture du Centre de </w:t>
      </w:r>
      <w:proofErr w:type="spellStart"/>
      <w:r w:rsidRPr="00D825D4">
        <w:rPr>
          <w:rFonts w:ascii="Arial" w:hAnsi="Arial" w:cs="Arial"/>
          <w:color w:val="0070C0"/>
          <w:sz w:val="28"/>
          <w:szCs w:val="28"/>
        </w:rPr>
        <w:t>Melesse</w:t>
      </w:r>
      <w:proofErr w:type="spellEnd"/>
    </w:p>
    <w:p w:rsidR="00D825D4" w:rsidRPr="00D825D4" w:rsidRDefault="00D825D4" w:rsidP="00D825D4">
      <w:pPr>
        <w:pStyle w:val="NormalWeb"/>
        <w:jc w:val="center"/>
        <w:rPr>
          <w:rFonts w:ascii="Arial" w:hAnsi="Arial" w:cs="Arial"/>
          <w:color w:val="0070C0"/>
          <w:sz w:val="28"/>
          <w:szCs w:val="28"/>
        </w:rPr>
      </w:pPr>
      <w:proofErr w:type="gramStart"/>
      <w:r w:rsidRPr="00D825D4">
        <w:rPr>
          <w:rFonts w:ascii="Arial" w:hAnsi="Arial" w:cs="Arial"/>
          <w:color w:val="0070C0"/>
          <w:sz w:val="28"/>
          <w:szCs w:val="28"/>
        </w:rPr>
        <w:t>tous</w:t>
      </w:r>
      <w:proofErr w:type="gramEnd"/>
      <w:r w:rsidR="0047327A">
        <w:rPr>
          <w:rFonts w:ascii="Arial" w:hAnsi="Arial" w:cs="Arial"/>
          <w:color w:val="0070C0"/>
          <w:sz w:val="28"/>
          <w:szCs w:val="28"/>
        </w:rPr>
        <w:t xml:space="preserve"> les Jeudis matins de 11h à 13 h</w:t>
      </w:r>
      <w:r w:rsidRPr="00D825D4">
        <w:rPr>
          <w:rFonts w:ascii="Arial" w:hAnsi="Arial" w:cs="Arial"/>
          <w:color w:val="0070C0"/>
          <w:sz w:val="28"/>
          <w:szCs w:val="28"/>
        </w:rPr>
        <w:t>.</w:t>
      </w:r>
    </w:p>
    <w:p w:rsidR="00D825D4" w:rsidRDefault="00D825D4" w:rsidP="001E117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1E1178" w:rsidRPr="001E1178" w:rsidRDefault="001E1178" w:rsidP="001E11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E1178">
        <w:rPr>
          <w:rFonts w:ascii="Arial" w:eastAsia="Times New Roman" w:hAnsi="Arial" w:cs="Arial"/>
          <w:iCs/>
          <w:sz w:val="24"/>
          <w:szCs w:val="24"/>
          <w:lang w:eastAsia="fr-FR"/>
        </w:rPr>
        <w:t>Pour toute inscription merci de v</w: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t>ous munir des pièces suivantes</w:t>
      </w:r>
      <w:r w:rsidRPr="001E117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4C1218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(documents originaux</w:t>
      </w:r>
      <w:r w:rsidR="004C1218" w:rsidRPr="004C1218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 xml:space="preserve"> et récents</w:t>
      </w:r>
      <w:r w:rsidRPr="004C1218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 xml:space="preserve"> à présenter</w:t>
      </w:r>
      <w:r w:rsidR="004C1218" w:rsidRPr="004C1218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 : à défaut, aucune inscription ne sera prise en compte</w:t>
      </w:r>
      <w:r w:rsidRPr="004C1218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)</w:t>
      </w:r>
      <w:r w:rsidRPr="001E117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</w:t>
      </w:r>
    </w:p>
    <w:p w:rsidR="001E1178" w:rsidRPr="001E1178" w:rsidRDefault="001E1178" w:rsidP="001E1178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104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E117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Carte d'identité ou carte de séjour</w:t>
      </w:r>
    </w:p>
    <w:p w:rsidR="001E1178" w:rsidRPr="001E1178" w:rsidRDefault="001E1178" w:rsidP="001E1178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104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E117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Livret de famille</w:t>
      </w:r>
    </w:p>
    <w:p w:rsidR="001E1178" w:rsidRPr="001E1178" w:rsidRDefault="001E1178" w:rsidP="001E1178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104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E117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Attestation de sécurité sociale ou MSA</w:t>
      </w:r>
    </w:p>
    <w:p w:rsidR="001E1178" w:rsidRPr="001E1178" w:rsidRDefault="001E1178" w:rsidP="001E1178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104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E117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Quittance de loyer</w:t>
      </w:r>
    </w:p>
    <w:p w:rsidR="001E1178" w:rsidRPr="001E1178" w:rsidRDefault="001E1178" w:rsidP="001E1178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104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E117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Feuille d'imposition</w:t>
      </w:r>
    </w:p>
    <w:p w:rsidR="001E1178" w:rsidRPr="001E1178" w:rsidRDefault="001E1178" w:rsidP="001E1178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104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E117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Justificatifs de l'endettement</w:t>
      </w:r>
    </w:p>
    <w:p w:rsidR="001E1178" w:rsidRPr="001E1178" w:rsidRDefault="001E1178" w:rsidP="001E1178">
      <w:pPr>
        <w:numPr>
          <w:ilvl w:val="0"/>
          <w:numId w:val="1"/>
        </w:numPr>
        <w:shd w:val="clear" w:color="auto" w:fill="FFFFFF"/>
        <w:spacing w:before="72" w:after="72" w:line="240" w:lineRule="auto"/>
        <w:ind w:left="1104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E117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Justificatifs de revenus (bulletins de salaire ou indemnités journalières, retraites, pensions y compris retraite complémentaire, avis de paiement Pôle Emploi, attestation CAF ou MSA, certificat de scolarité pour les enfants de plus de 16 ans, pension alimentaire).</w:t>
      </w:r>
    </w:p>
    <w:p w:rsidR="001E1178" w:rsidRDefault="001E1178" w:rsidP="001E11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E117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4C1218" w:rsidRPr="001E1178" w:rsidRDefault="004C1218" w:rsidP="001E11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1E1178" w:rsidRPr="0047327A" w:rsidRDefault="001E1178" w:rsidP="001E11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47327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Les Restos du Cœur sont situés à </w:t>
      </w:r>
      <w:proofErr w:type="spellStart"/>
      <w:r w:rsidRPr="0047327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Melesse</w:t>
      </w:r>
      <w:proofErr w:type="spellEnd"/>
      <w:r w:rsidRPr="0047327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(35520), rue des </w:t>
      </w:r>
      <w:proofErr w:type="spellStart"/>
      <w:r w:rsidRPr="0047327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Landelles</w:t>
      </w:r>
      <w:proofErr w:type="spellEnd"/>
      <w:r w:rsidRPr="0047327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, ZA des </w:t>
      </w:r>
      <w:proofErr w:type="spellStart"/>
      <w:r w:rsidRPr="0047327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Landelles</w:t>
      </w:r>
      <w:proofErr w:type="spellEnd"/>
      <w:r w:rsidRPr="0047327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. </w:t>
      </w:r>
    </w:p>
    <w:p w:rsidR="001E1178" w:rsidRPr="0047327A" w:rsidRDefault="001E1178" w:rsidP="0047327A">
      <w:pPr>
        <w:shd w:val="clear" w:color="auto" w:fill="FFFFFF"/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47327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Tél : 02 99 39 99 06.</w:t>
      </w:r>
    </w:p>
    <w:sectPr w:rsidR="001E1178" w:rsidRPr="0047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575A0"/>
    <w:multiLevelType w:val="multilevel"/>
    <w:tmpl w:val="B98C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FA"/>
    <w:rsid w:val="00031443"/>
    <w:rsid w:val="001E1178"/>
    <w:rsid w:val="00304C3E"/>
    <w:rsid w:val="0047327A"/>
    <w:rsid w:val="004B2FFA"/>
    <w:rsid w:val="004C1218"/>
    <w:rsid w:val="005D0B77"/>
    <w:rsid w:val="00D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AD194-B2B1-459A-89C6-7CB12497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26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839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4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3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6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8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13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13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2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52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34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41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97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25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657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063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88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85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26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estosducoeu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NM. Maugeon</dc:creator>
  <cp:keywords/>
  <dc:description/>
  <cp:lastModifiedBy>Elise FLAUX</cp:lastModifiedBy>
  <cp:revision>2</cp:revision>
  <dcterms:created xsi:type="dcterms:W3CDTF">2017-05-29T13:25:00Z</dcterms:created>
  <dcterms:modified xsi:type="dcterms:W3CDTF">2017-05-29T13:25:00Z</dcterms:modified>
</cp:coreProperties>
</file>